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C0" w:rsidRPr="009A2907" w:rsidRDefault="000E68C0" w:rsidP="000E68C0">
      <w:pPr>
        <w:jc w:val="center"/>
        <w:rPr>
          <w:b/>
        </w:rPr>
      </w:pPr>
      <w:r w:rsidRPr="009A2907">
        <w:rPr>
          <w:b/>
        </w:rPr>
        <w:t>FIȘA DE VERIFICARE PE TEREN A PROIECTULUI</w:t>
      </w:r>
    </w:p>
    <w:p w:rsidR="000E68C0" w:rsidRPr="009A2907" w:rsidRDefault="000E68C0" w:rsidP="000E68C0">
      <w:pPr>
        <w:jc w:val="center"/>
        <w:rPr>
          <w:b/>
        </w:rPr>
      </w:pPr>
      <w:r>
        <w:rPr>
          <w:b/>
        </w:rPr>
        <w:t>MĂSURA M</w:t>
      </w:r>
      <w:r w:rsidR="006901A5">
        <w:rPr>
          <w:b/>
        </w:rPr>
        <w:t xml:space="preserve">5/6A - </w:t>
      </w:r>
      <w:r w:rsidR="006901A5" w:rsidRPr="006901A5">
        <w:rPr>
          <w:b/>
        </w:rPr>
        <w:t>Infiintarea de activitati non-agricole prin achizitii</w:t>
      </w:r>
    </w:p>
    <w:p w:rsidR="000E68C0" w:rsidRDefault="000E68C0" w:rsidP="000E68C0">
      <w:pPr>
        <w:spacing w:after="0" w:line="360" w:lineRule="auto"/>
      </w:pPr>
      <w:r>
        <w:t>Denumire solicitant:_________________________________________________________________</w:t>
      </w:r>
    </w:p>
    <w:p w:rsidR="000E68C0" w:rsidRDefault="000E68C0" w:rsidP="000E68C0">
      <w:pPr>
        <w:spacing w:after="0" w:line="360" w:lineRule="auto"/>
      </w:pPr>
      <w:r>
        <w:t>Titlu proiect: ______________________________________________________________________</w:t>
      </w:r>
    </w:p>
    <w:p w:rsidR="000E68C0" w:rsidRDefault="000E68C0" w:rsidP="000E68C0">
      <w:pPr>
        <w:spacing w:after="0" w:line="360" w:lineRule="auto"/>
      </w:pPr>
      <w:r>
        <w:t>Data lansării apelului de selecție de către GAL_____________________________________________</w:t>
      </w:r>
    </w:p>
    <w:p w:rsidR="000E68C0" w:rsidRDefault="000E68C0" w:rsidP="000E68C0">
      <w:pPr>
        <w:spacing w:after="0" w:line="360" w:lineRule="auto"/>
      </w:pPr>
      <w:r>
        <w:t>Data și numărul înregistrării proiectului la GAL:____________________________________________</w:t>
      </w:r>
    </w:p>
    <w:p w:rsidR="000E68C0" w:rsidRDefault="000E68C0" w:rsidP="000E68C0">
      <w:pPr>
        <w:spacing w:after="0" w:line="360" w:lineRule="auto"/>
      </w:pPr>
      <w:r>
        <w:t>Obiectivul proiectului: ________________________________________________________________</w:t>
      </w:r>
    </w:p>
    <w:p w:rsidR="000E68C0" w:rsidRDefault="000E68C0" w:rsidP="000E68C0">
      <w:pPr>
        <w:spacing w:after="0" w:line="360" w:lineRule="auto"/>
      </w:pPr>
      <w:r>
        <w:t>Amplasare proiect (localitate):__________________________________________________________</w:t>
      </w:r>
    </w:p>
    <w:p w:rsidR="000E68C0" w:rsidRDefault="000E68C0" w:rsidP="000E68C0">
      <w:pPr>
        <w:spacing w:after="0" w:line="360" w:lineRule="auto"/>
      </w:pPr>
      <w:r>
        <w:t>Statut juridic solicitant:_______________________________________________________________</w:t>
      </w:r>
    </w:p>
    <w:p w:rsidR="000E68C0" w:rsidRPr="00B34A2F" w:rsidRDefault="000E68C0" w:rsidP="000E68C0">
      <w:pPr>
        <w:spacing w:after="0" w:line="360" w:lineRule="auto"/>
        <w:rPr>
          <w:i/>
          <w:u w:val="single"/>
        </w:rPr>
      </w:pPr>
      <w:r w:rsidRPr="00B34A2F">
        <w:rPr>
          <w:i/>
          <w:u w:val="single"/>
        </w:rPr>
        <w:t>Date personale reprezentant legal</w:t>
      </w:r>
    </w:p>
    <w:p w:rsidR="000E68C0" w:rsidRDefault="000E68C0" w:rsidP="000E68C0">
      <w:pPr>
        <w:spacing w:after="0" w:line="360" w:lineRule="auto"/>
      </w:pPr>
      <w:r>
        <w:t>Nume: ____________________________Prenume:________________________________________</w:t>
      </w:r>
    </w:p>
    <w:p w:rsidR="000E68C0" w:rsidRDefault="000E68C0" w:rsidP="000E68C0">
      <w:pPr>
        <w:spacing w:after="0" w:line="360" w:lineRule="auto"/>
      </w:pPr>
      <w:r>
        <w:t>Funcţie reprezentant legal:___________________________________________________________</w:t>
      </w:r>
    </w:p>
    <w:p w:rsidR="000E68C0" w:rsidRDefault="000E68C0" w:rsidP="000E68C0">
      <w:pPr>
        <w:spacing w:after="0" w:line="360" w:lineRule="auto"/>
      </w:pPr>
      <w:r>
        <w:t>Data vizitei pe teren:</w:t>
      </w:r>
    </w:p>
    <w:p w:rsidR="000E68C0" w:rsidRDefault="000E68C0" w:rsidP="000E68C0">
      <w:pPr>
        <w:spacing w:after="0" w:line="360" w:lineRule="auto"/>
      </w:pPr>
      <w:r>
        <w:t>Localizare/U.A.T:</w:t>
      </w:r>
    </w:p>
    <w:p w:rsidR="000E68C0" w:rsidRDefault="000E68C0" w:rsidP="000E68C0">
      <w:pPr>
        <w:spacing w:after="0" w:line="360" w:lineRule="auto"/>
      </w:pPr>
      <w:r>
        <w:t>Persoana întâlnită (nume şi funcţie):</w:t>
      </w:r>
    </w:p>
    <w:p w:rsidR="000E68C0" w:rsidRDefault="000E68C0" w:rsidP="000E68C0">
      <w:pPr>
        <w:spacing w:after="0" w:line="360" w:lineRule="auto"/>
      </w:pPr>
      <w:r>
        <w:t>Semnătura/Ștampila:</w:t>
      </w:r>
    </w:p>
    <w:tbl>
      <w:tblPr>
        <w:tblStyle w:val="TableGrid"/>
        <w:tblW w:w="0" w:type="auto"/>
        <w:tblLook w:val="04A0" w:firstRow="1" w:lastRow="0" w:firstColumn="1" w:lastColumn="0" w:noHBand="0" w:noVBand="1"/>
      </w:tblPr>
      <w:tblGrid>
        <w:gridCol w:w="515"/>
        <w:gridCol w:w="2939"/>
        <w:gridCol w:w="1137"/>
        <w:gridCol w:w="565"/>
        <w:gridCol w:w="788"/>
        <w:gridCol w:w="868"/>
        <w:gridCol w:w="762"/>
        <w:gridCol w:w="745"/>
        <w:gridCol w:w="743"/>
      </w:tblGrid>
      <w:tr w:rsidR="000E68C0" w:rsidTr="008812D6">
        <w:tc>
          <w:tcPr>
            <w:tcW w:w="515" w:type="dxa"/>
            <w:vMerge w:val="restart"/>
          </w:tcPr>
          <w:p w:rsidR="000E68C0" w:rsidRDefault="000E68C0" w:rsidP="008812D6">
            <w:r>
              <w:t>Nr. crt.</w:t>
            </w:r>
          </w:p>
        </w:tc>
        <w:tc>
          <w:tcPr>
            <w:tcW w:w="2939" w:type="dxa"/>
            <w:vMerge w:val="restart"/>
          </w:tcPr>
          <w:p w:rsidR="000E68C0" w:rsidRDefault="000E68C0" w:rsidP="008812D6">
            <w:r>
              <w:t>Obiectulanalizei/verificarii</w:t>
            </w:r>
          </w:p>
        </w:tc>
        <w:tc>
          <w:tcPr>
            <w:tcW w:w="1137" w:type="dxa"/>
            <w:vMerge w:val="restart"/>
          </w:tcPr>
          <w:p w:rsidR="000E68C0" w:rsidRDefault="000E68C0" w:rsidP="008812D6">
            <w:r>
              <w:t>Expert</w:t>
            </w:r>
          </w:p>
        </w:tc>
        <w:tc>
          <w:tcPr>
            <w:tcW w:w="4471" w:type="dxa"/>
            <w:gridSpan w:val="6"/>
          </w:tcPr>
          <w:p w:rsidR="000E68C0" w:rsidRDefault="000E68C0" w:rsidP="008812D6">
            <w:pPr>
              <w:jc w:val="center"/>
            </w:pPr>
            <w:r w:rsidRPr="009A2907">
              <w:t>Rezultatul verificarii</w:t>
            </w:r>
          </w:p>
        </w:tc>
      </w:tr>
      <w:tr w:rsidR="000E68C0" w:rsidTr="008812D6">
        <w:tc>
          <w:tcPr>
            <w:tcW w:w="515" w:type="dxa"/>
            <w:vMerge/>
          </w:tcPr>
          <w:p w:rsidR="000E68C0" w:rsidRDefault="000E68C0" w:rsidP="008812D6"/>
        </w:tc>
        <w:tc>
          <w:tcPr>
            <w:tcW w:w="2939" w:type="dxa"/>
            <w:vMerge/>
          </w:tcPr>
          <w:p w:rsidR="000E68C0" w:rsidRDefault="000E68C0" w:rsidP="008812D6"/>
        </w:tc>
        <w:tc>
          <w:tcPr>
            <w:tcW w:w="1137" w:type="dxa"/>
            <w:vMerge/>
          </w:tcPr>
          <w:p w:rsidR="000E68C0" w:rsidRDefault="000E68C0" w:rsidP="008812D6"/>
        </w:tc>
        <w:tc>
          <w:tcPr>
            <w:tcW w:w="2221" w:type="dxa"/>
            <w:gridSpan w:val="3"/>
          </w:tcPr>
          <w:p w:rsidR="000E68C0" w:rsidRDefault="000E68C0" w:rsidP="008812D6">
            <w:pPr>
              <w:jc w:val="center"/>
            </w:pPr>
            <w:r w:rsidRPr="009A2907">
              <w:t>documentare</w:t>
            </w:r>
          </w:p>
        </w:tc>
        <w:tc>
          <w:tcPr>
            <w:tcW w:w="2250" w:type="dxa"/>
            <w:gridSpan w:val="3"/>
          </w:tcPr>
          <w:p w:rsidR="000E68C0" w:rsidRDefault="000E68C0" w:rsidP="008812D6">
            <w:pPr>
              <w:jc w:val="center"/>
            </w:pPr>
            <w:r w:rsidRPr="009A2907">
              <w:t>la locul investitiei</w:t>
            </w:r>
          </w:p>
        </w:tc>
      </w:tr>
      <w:tr w:rsidR="000E68C0" w:rsidTr="008812D6">
        <w:tc>
          <w:tcPr>
            <w:tcW w:w="515" w:type="dxa"/>
            <w:vMerge/>
          </w:tcPr>
          <w:p w:rsidR="000E68C0" w:rsidRDefault="000E68C0" w:rsidP="008812D6"/>
        </w:tc>
        <w:tc>
          <w:tcPr>
            <w:tcW w:w="2939" w:type="dxa"/>
            <w:vMerge/>
          </w:tcPr>
          <w:p w:rsidR="000E68C0" w:rsidRDefault="000E68C0" w:rsidP="008812D6"/>
        </w:tc>
        <w:tc>
          <w:tcPr>
            <w:tcW w:w="1137" w:type="dxa"/>
            <w:vMerge/>
          </w:tcPr>
          <w:p w:rsidR="000E68C0" w:rsidRDefault="000E68C0" w:rsidP="008812D6"/>
        </w:tc>
        <w:tc>
          <w:tcPr>
            <w:tcW w:w="565" w:type="dxa"/>
          </w:tcPr>
          <w:p w:rsidR="000E68C0" w:rsidRDefault="000E68C0" w:rsidP="008812D6">
            <w:pPr>
              <w:jc w:val="center"/>
            </w:pPr>
            <w:r>
              <w:t>Da</w:t>
            </w:r>
          </w:p>
        </w:tc>
        <w:tc>
          <w:tcPr>
            <w:tcW w:w="788" w:type="dxa"/>
          </w:tcPr>
          <w:p w:rsidR="000E68C0" w:rsidRDefault="000E68C0" w:rsidP="008812D6">
            <w:pPr>
              <w:jc w:val="center"/>
            </w:pPr>
            <w:r>
              <w:t>Nu</w:t>
            </w:r>
          </w:p>
        </w:tc>
        <w:tc>
          <w:tcPr>
            <w:tcW w:w="868" w:type="dxa"/>
          </w:tcPr>
          <w:p w:rsidR="000E68C0" w:rsidRDefault="000E68C0" w:rsidP="008812D6">
            <w:pPr>
              <w:jc w:val="center"/>
            </w:pPr>
            <w:r>
              <w:t>Nu este cazul</w:t>
            </w:r>
          </w:p>
        </w:tc>
        <w:tc>
          <w:tcPr>
            <w:tcW w:w="762" w:type="dxa"/>
          </w:tcPr>
          <w:p w:rsidR="000E68C0" w:rsidRDefault="000E68C0" w:rsidP="008812D6">
            <w:pPr>
              <w:jc w:val="center"/>
            </w:pPr>
            <w:r>
              <w:t>Da</w:t>
            </w:r>
          </w:p>
        </w:tc>
        <w:tc>
          <w:tcPr>
            <w:tcW w:w="745" w:type="dxa"/>
          </w:tcPr>
          <w:p w:rsidR="000E68C0" w:rsidRDefault="000E68C0" w:rsidP="008812D6">
            <w:pPr>
              <w:jc w:val="center"/>
            </w:pPr>
            <w:r>
              <w:t>Nu</w:t>
            </w:r>
          </w:p>
        </w:tc>
        <w:tc>
          <w:tcPr>
            <w:tcW w:w="743" w:type="dxa"/>
          </w:tcPr>
          <w:p w:rsidR="000E68C0" w:rsidRDefault="000E68C0" w:rsidP="008812D6">
            <w:pPr>
              <w:jc w:val="center"/>
            </w:pPr>
            <w:r>
              <w:t>Nu este cazul</w:t>
            </w:r>
          </w:p>
        </w:tc>
      </w:tr>
      <w:tr w:rsidR="000E68C0" w:rsidTr="008812D6">
        <w:trPr>
          <w:trHeight w:val="863"/>
        </w:trPr>
        <w:tc>
          <w:tcPr>
            <w:tcW w:w="515" w:type="dxa"/>
            <w:vMerge w:val="restart"/>
            <w:vAlign w:val="center"/>
          </w:tcPr>
          <w:p w:rsidR="000E68C0" w:rsidRDefault="000E68C0" w:rsidP="008812D6">
            <w:pPr>
              <w:jc w:val="center"/>
            </w:pPr>
            <w:r>
              <w:t>1</w:t>
            </w:r>
          </w:p>
        </w:tc>
        <w:tc>
          <w:tcPr>
            <w:tcW w:w="2939" w:type="dxa"/>
            <w:vMerge w:val="restart"/>
          </w:tcPr>
          <w:p w:rsidR="000E68C0" w:rsidRDefault="000E68C0" w:rsidP="008812D6">
            <w:pPr>
              <w:jc w:val="both"/>
            </w:pPr>
            <w:r w:rsidRPr="009A2907">
              <w:t>Solicitantul, prin reprezentantul legal sau un împuternicit al acestuia, s-a prezentat la data, locul și ora programată pentru începerea verificării?</w:t>
            </w:r>
          </w:p>
        </w:tc>
        <w:tc>
          <w:tcPr>
            <w:tcW w:w="1137" w:type="dxa"/>
            <w:vAlign w:val="center"/>
          </w:tcPr>
          <w:p w:rsidR="000E68C0" w:rsidRDefault="000E68C0" w:rsidP="008812D6">
            <w:r>
              <w:t>Expert 1</w:t>
            </w:r>
          </w:p>
        </w:tc>
        <w:tc>
          <w:tcPr>
            <w:tcW w:w="565" w:type="dxa"/>
            <w:shd w:val="clear" w:color="auto" w:fill="BFBFBF" w:themeFill="background1" w:themeFillShade="BF"/>
          </w:tcPr>
          <w:p w:rsidR="000E68C0" w:rsidRDefault="000E68C0" w:rsidP="008812D6"/>
        </w:tc>
        <w:tc>
          <w:tcPr>
            <w:tcW w:w="788" w:type="dxa"/>
            <w:shd w:val="clear" w:color="auto" w:fill="BFBFBF" w:themeFill="background1" w:themeFillShade="BF"/>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c>
          <w:tcPr>
            <w:tcW w:w="515" w:type="dxa"/>
            <w:vMerge/>
            <w:vAlign w:val="center"/>
          </w:tcPr>
          <w:p w:rsidR="000E68C0" w:rsidRDefault="000E68C0" w:rsidP="008812D6">
            <w:pPr>
              <w:jc w:val="center"/>
            </w:pPr>
          </w:p>
        </w:tc>
        <w:tc>
          <w:tcPr>
            <w:tcW w:w="2939" w:type="dxa"/>
            <w:vMerge/>
          </w:tcPr>
          <w:p w:rsidR="000E68C0" w:rsidRDefault="000E68C0" w:rsidP="008812D6">
            <w:pPr>
              <w:jc w:val="both"/>
            </w:pPr>
          </w:p>
        </w:tc>
        <w:tc>
          <w:tcPr>
            <w:tcW w:w="1137" w:type="dxa"/>
            <w:vAlign w:val="center"/>
          </w:tcPr>
          <w:p w:rsidR="000E68C0" w:rsidRDefault="000E68C0" w:rsidP="008812D6">
            <w:r>
              <w:t>Expert 2</w:t>
            </w:r>
          </w:p>
        </w:tc>
        <w:tc>
          <w:tcPr>
            <w:tcW w:w="565" w:type="dxa"/>
            <w:shd w:val="clear" w:color="auto" w:fill="BFBFBF" w:themeFill="background1" w:themeFillShade="BF"/>
          </w:tcPr>
          <w:p w:rsidR="000E68C0" w:rsidRDefault="000E68C0" w:rsidP="008812D6"/>
        </w:tc>
        <w:tc>
          <w:tcPr>
            <w:tcW w:w="788" w:type="dxa"/>
            <w:shd w:val="clear" w:color="auto" w:fill="BFBFBF" w:themeFill="background1" w:themeFillShade="BF"/>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rPr>
          <w:trHeight w:val="863"/>
        </w:trPr>
        <w:tc>
          <w:tcPr>
            <w:tcW w:w="515" w:type="dxa"/>
            <w:vMerge w:val="restart"/>
            <w:vAlign w:val="center"/>
          </w:tcPr>
          <w:p w:rsidR="000E68C0" w:rsidRDefault="000E68C0" w:rsidP="008812D6">
            <w:pPr>
              <w:jc w:val="center"/>
            </w:pPr>
            <w:r>
              <w:t>2</w:t>
            </w:r>
          </w:p>
        </w:tc>
        <w:tc>
          <w:tcPr>
            <w:tcW w:w="2939" w:type="dxa"/>
            <w:vMerge w:val="restart"/>
          </w:tcPr>
          <w:p w:rsidR="000E68C0" w:rsidRDefault="000E68C0" w:rsidP="008812D6">
            <w:pPr>
              <w:jc w:val="both"/>
            </w:pPr>
            <w:r>
              <w:t>Solicitantul a participat nemijlocit prin reprezentantul legal/ un împuternicit al acestuia la toate etapele de verificare pe teren a Cererii de Finanțare?</w:t>
            </w:r>
          </w:p>
        </w:tc>
        <w:tc>
          <w:tcPr>
            <w:tcW w:w="1137" w:type="dxa"/>
            <w:vAlign w:val="center"/>
          </w:tcPr>
          <w:p w:rsidR="000E68C0" w:rsidRDefault="000E68C0" w:rsidP="008812D6">
            <w:r>
              <w:t>Expert 1</w:t>
            </w:r>
          </w:p>
        </w:tc>
        <w:tc>
          <w:tcPr>
            <w:tcW w:w="565" w:type="dxa"/>
            <w:shd w:val="clear" w:color="auto" w:fill="BFBFBF" w:themeFill="background1" w:themeFillShade="BF"/>
          </w:tcPr>
          <w:p w:rsidR="000E68C0" w:rsidRDefault="000E68C0" w:rsidP="008812D6"/>
        </w:tc>
        <w:tc>
          <w:tcPr>
            <w:tcW w:w="788" w:type="dxa"/>
            <w:shd w:val="clear" w:color="auto" w:fill="BFBFBF" w:themeFill="background1" w:themeFillShade="BF"/>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c>
          <w:tcPr>
            <w:tcW w:w="515" w:type="dxa"/>
            <w:vMerge/>
            <w:vAlign w:val="center"/>
          </w:tcPr>
          <w:p w:rsidR="000E68C0" w:rsidRDefault="000E68C0" w:rsidP="008812D6">
            <w:pPr>
              <w:jc w:val="center"/>
            </w:pPr>
          </w:p>
        </w:tc>
        <w:tc>
          <w:tcPr>
            <w:tcW w:w="2939" w:type="dxa"/>
            <w:vMerge/>
          </w:tcPr>
          <w:p w:rsidR="000E68C0" w:rsidRDefault="000E68C0" w:rsidP="008812D6">
            <w:pPr>
              <w:jc w:val="both"/>
            </w:pPr>
          </w:p>
        </w:tc>
        <w:tc>
          <w:tcPr>
            <w:tcW w:w="1137" w:type="dxa"/>
            <w:vAlign w:val="center"/>
          </w:tcPr>
          <w:p w:rsidR="000E68C0" w:rsidRDefault="000E68C0" w:rsidP="008812D6">
            <w:r>
              <w:t>Expert 2</w:t>
            </w:r>
          </w:p>
        </w:tc>
        <w:tc>
          <w:tcPr>
            <w:tcW w:w="565" w:type="dxa"/>
            <w:shd w:val="clear" w:color="auto" w:fill="BFBFBF" w:themeFill="background1" w:themeFillShade="BF"/>
          </w:tcPr>
          <w:p w:rsidR="000E68C0" w:rsidRDefault="000E68C0" w:rsidP="008812D6"/>
        </w:tc>
        <w:tc>
          <w:tcPr>
            <w:tcW w:w="788" w:type="dxa"/>
            <w:shd w:val="clear" w:color="auto" w:fill="BFBFBF" w:themeFill="background1" w:themeFillShade="BF"/>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rPr>
          <w:trHeight w:val="470"/>
        </w:trPr>
        <w:tc>
          <w:tcPr>
            <w:tcW w:w="515" w:type="dxa"/>
            <w:vMerge w:val="restart"/>
            <w:vAlign w:val="center"/>
          </w:tcPr>
          <w:p w:rsidR="000E68C0" w:rsidRDefault="000E68C0" w:rsidP="008812D6">
            <w:pPr>
              <w:jc w:val="center"/>
            </w:pPr>
            <w:r>
              <w:t>3</w:t>
            </w:r>
          </w:p>
        </w:tc>
        <w:tc>
          <w:tcPr>
            <w:tcW w:w="2939" w:type="dxa"/>
            <w:vMerge w:val="restart"/>
          </w:tcPr>
          <w:p w:rsidR="000E68C0" w:rsidRDefault="000E68C0" w:rsidP="008812D6">
            <w:pPr>
              <w:jc w:val="both"/>
            </w:pPr>
            <w:r>
              <w:t>Solicitantul a asigurat accesul</w:t>
            </w:r>
          </w:p>
          <w:p w:rsidR="000E68C0" w:rsidRDefault="000E68C0" w:rsidP="008812D6">
            <w:pPr>
              <w:jc w:val="both"/>
            </w:pPr>
            <w:r>
              <w:t>neîngradit la obiectivul de</w:t>
            </w:r>
          </w:p>
          <w:p w:rsidR="000E68C0" w:rsidRDefault="000E68C0" w:rsidP="008812D6">
            <w:pPr>
              <w:jc w:val="both"/>
            </w:pPr>
            <w:r>
              <w:t>investiție?</w:t>
            </w:r>
          </w:p>
        </w:tc>
        <w:tc>
          <w:tcPr>
            <w:tcW w:w="1137" w:type="dxa"/>
            <w:vAlign w:val="center"/>
          </w:tcPr>
          <w:p w:rsidR="000E68C0" w:rsidRDefault="000E68C0" w:rsidP="008812D6">
            <w:r>
              <w:t>Expert 1</w:t>
            </w:r>
          </w:p>
        </w:tc>
        <w:tc>
          <w:tcPr>
            <w:tcW w:w="565" w:type="dxa"/>
            <w:shd w:val="clear" w:color="auto" w:fill="BFBFBF" w:themeFill="background1" w:themeFillShade="BF"/>
          </w:tcPr>
          <w:p w:rsidR="000E68C0" w:rsidRDefault="000E68C0" w:rsidP="008812D6"/>
        </w:tc>
        <w:tc>
          <w:tcPr>
            <w:tcW w:w="788" w:type="dxa"/>
            <w:shd w:val="clear" w:color="auto" w:fill="BFBFBF" w:themeFill="background1" w:themeFillShade="BF"/>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c>
          <w:tcPr>
            <w:tcW w:w="515" w:type="dxa"/>
            <w:vMerge/>
            <w:vAlign w:val="center"/>
          </w:tcPr>
          <w:p w:rsidR="000E68C0" w:rsidRDefault="000E68C0" w:rsidP="008812D6">
            <w:pPr>
              <w:jc w:val="center"/>
            </w:pPr>
          </w:p>
        </w:tc>
        <w:tc>
          <w:tcPr>
            <w:tcW w:w="2939" w:type="dxa"/>
            <w:vMerge/>
          </w:tcPr>
          <w:p w:rsidR="000E68C0" w:rsidRDefault="000E68C0" w:rsidP="008812D6">
            <w:pPr>
              <w:jc w:val="both"/>
            </w:pPr>
          </w:p>
        </w:tc>
        <w:tc>
          <w:tcPr>
            <w:tcW w:w="1137" w:type="dxa"/>
            <w:vAlign w:val="center"/>
          </w:tcPr>
          <w:p w:rsidR="000E68C0" w:rsidRDefault="000E68C0" w:rsidP="008812D6">
            <w:r>
              <w:t>Expert 2</w:t>
            </w:r>
          </w:p>
        </w:tc>
        <w:tc>
          <w:tcPr>
            <w:tcW w:w="565" w:type="dxa"/>
            <w:shd w:val="clear" w:color="auto" w:fill="BFBFBF" w:themeFill="background1" w:themeFillShade="BF"/>
          </w:tcPr>
          <w:p w:rsidR="000E68C0" w:rsidRDefault="000E68C0" w:rsidP="008812D6"/>
        </w:tc>
        <w:tc>
          <w:tcPr>
            <w:tcW w:w="788" w:type="dxa"/>
            <w:shd w:val="clear" w:color="auto" w:fill="BFBFBF" w:themeFill="background1" w:themeFillShade="BF"/>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rPr>
          <w:trHeight w:val="863"/>
        </w:trPr>
        <w:tc>
          <w:tcPr>
            <w:tcW w:w="515" w:type="dxa"/>
            <w:vMerge w:val="restart"/>
            <w:vAlign w:val="center"/>
          </w:tcPr>
          <w:p w:rsidR="000E68C0" w:rsidRDefault="000E68C0" w:rsidP="008812D6">
            <w:pPr>
              <w:jc w:val="center"/>
            </w:pPr>
            <w:r>
              <w:t>4</w:t>
            </w:r>
          </w:p>
        </w:tc>
        <w:tc>
          <w:tcPr>
            <w:tcW w:w="2939" w:type="dxa"/>
            <w:vMerge w:val="restart"/>
          </w:tcPr>
          <w:p w:rsidR="000E68C0" w:rsidRDefault="000E68C0" w:rsidP="008812D6">
            <w:pPr>
              <w:jc w:val="both"/>
            </w:pPr>
            <w:r>
              <w:t>Localizarea/ amplasarea</w:t>
            </w:r>
          </w:p>
          <w:p w:rsidR="000E68C0" w:rsidRDefault="000E68C0" w:rsidP="008812D6">
            <w:pPr>
              <w:jc w:val="both"/>
            </w:pPr>
            <w:r>
              <w:t>proiectului este conformă cu cea specificată de solicitant în</w:t>
            </w:r>
          </w:p>
          <w:p w:rsidR="000E68C0" w:rsidRDefault="000E68C0" w:rsidP="008812D6">
            <w:pPr>
              <w:jc w:val="both"/>
            </w:pPr>
            <w:r>
              <w:t>Cererea de Finanțare și în</w:t>
            </w:r>
          </w:p>
          <w:p w:rsidR="000E68C0" w:rsidRDefault="000E68C0" w:rsidP="008812D6">
            <w:pPr>
              <w:jc w:val="both"/>
            </w:pPr>
            <w:r>
              <w:t>documentele anexate Cererii de Finanțare?</w:t>
            </w:r>
          </w:p>
        </w:tc>
        <w:tc>
          <w:tcPr>
            <w:tcW w:w="1137" w:type="dxa"/>
            <w:vAlign w:val="center"/>
          </w:tcPr>
          <w:p w:rsidR="000E68C0" w:rsidRDefault="000E68C0" w:rsidP="008812D6">
            <w:r>
              <w:t>Expert 1</w:t>
            </w:r>
          </w:p>
        </w:tc>
        <w:tc>
          <w:tcPr>
            <w:tcW w:w="565" w:type="dxa"/>
          </w:tcPr>
          <w:p w:rsidR="000E68C0" w:rsidRDefault="000E68C0" w:rsidP="008812D6"/>
        </w:tc>
        <w:tc>
          <w:tcPr>
            <w:tcW w:w="788" w:type="dxa"/>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c>
          <w:tcPr>
            <w:tcW w:w="515" w:type="dxa"/>
            <w:vMerge/>
            <w:vAlign w:val="center"/>
          </w:tcPr>
          <w:p w:rsidR="000E68C0" w:rsidRDefault="000E68C0" w:rsidP="008812D6">
            <w:pPr>
              <w:jc w:val="center"/>
            </w:pPr>
          </w:p>
        </w:tc>
        <w:tc>
          <w:tcPr>
            <w:tcW w:w="2939" w:type="dxa"/>
            <w:vMerge/>
          </w:tcPr>
          <w:p w:rsidR="000E68C0" w:rsidRDefault="000E68C0" w:rsidP="008812D6">
            <w:pPr>
              <w:jc w:val="both"/>
            </w:pPr>
          </w:p>
        </w:tc>
        <w:tc>
          <w:tcPr>
            <w:tcW w:w="1137" w:type="dxa"/>
            <w:vAlign w:val="center"/>
          </w:tcPr>
          <w:p w:rsidR="000E68C0" w:rsidRDefault="000E68C0" w:rsidP="008812D6">
            <w:r>
              <w:t>Expert 2</w:t>
            </w:r>
          </w:p>
        </w:tc>
        <w:tc>
          <w:tcPr>
            <w:tcW w:w="565" w:type="dxa"/>
          </w:tcPr>
          <w:p w:rsidR="000E68C0" w:rsidRDefault="000E68C0" w:rsidP="008812D6"/>
        </w:tc>
        <w:tc>
          <w:tcPr>
            <w:tcW w:w="788" w:type="dxa"/>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rPr>
          <w:trHeight w:val="1120"/>
        </w:trPr>
        <w:tc>
          <w:tcPr>
            <w:tcW w:w="515" w:type="dxa"/>
            <w:vMerge w:val="restart"/>
            <w:vAlign w:val="center"/>
          </w:tcPr>
          <w:p w:rsidR="000E68C0" w:rsidRDefault="000E68C0" w:rsidP="008812D6">
            <w:pPr>
              <w:jc w:val="center"/>
            </w:pPr>
            <w:r>
              <w:lastRenderedPageBreak/>
              <w:t>5</w:t>
            </w:r>
          </w:p>
        </w:tc>
        <w:tc>
          <w:tcPr>
            <w:tcW w:w="2939" w:type="dxa"/>
            <w:vMerge w:val="restart"/>
          </w:tcPr>
          <w:p w:rsidR="000E68C0" w:rsidRDefault="000E68C0" w:rsidP="008812D6">
            <w:pPr>
              <w:jc w:val="both"/>
            </w:pPr>
            <w:r>
              <w:t>Infrastructura existentă folosită pentru realizarea proiectului corespunde cu descrierea dată în cererea de finanţare?</w:t>
            </w:r>
          </w:p>
        </w:tc>
        <w:tc>
          <w:tcPr>
            <w:tcW w:w="1137" w:type="dxa"/>
            <w:vAlign w:val="center"/>
          </w:tcPr>
          <w:p w:rsidR="000E68C0" w:rsidRDefault="000E68C0" w:rsidP="008812D6">
            <w:r>
              <w:t>Expert 1</w:t>
            </w:r>
          </w:p>
        </w:tc>
        <w:tc>
          <w:tcPr>
            <w:tcW w:w="565" w:type="dxa"/>
          </w:tcPr>
          <w:p w:rsidR="000E68C0" w:rsidRDefault="000E68C0" w:rsidP="008812D6"/>
        </w:tc>
        <w:tc>
          <w:tcPr>
            <w:tcW w:w="788" w:type="dxa"/>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c>
          <w:tcPr>
            <w:tcW w:w="515" w:type="dxa"/>
            <w:vMerge/>
            <w:vAlign w:val="center"/>
          </w:tcPr>
          <w:p w:rsidR="000E68C0" w:rsidRDefault="000E68C0" w:rsidP="008812D6">
            <w:pPr>
              <w:jc w:val="center"/>
            </w:pPr>
          </w:p>
        </w:tc>
        <w:tc>
          <w:tcPr>
            <w:tcW w:w="2939" w:type="dxa"/>
            <w:vMerge/>
          </w:tcPr>
          <w:p w:rsidR="000E68C0" w:rsidRDefault="000E68C0" w:rsidP="008812D6">
            <w:pPr>
              <w:jc w:val="both"/>
            </w:pPr>
          </w:p>
        </w:tc>
        <w:tc>
          <w:tcPr>
            <w:tcW w:w="1137" w:type="dxa"/>
            <w:vAlign w:val="center"/>
          </w:tcPr>
          <w:p w:rsidR="000E68C0" w:rsidRDefault="000E68C0" w:rsidP="008812D6">
            <w:r>
              <w:t>Expert 2</w:t>
            </w:r>
          </w:p>
        </w:tc>
        <w:tc>
          <w:tcPr>
            <w:tcW w:w="565" w:type="dxa"/>
          </w:tcPr>
          <w:p w:rsidR="000E68C0" w:rsidRDefault="000E68C0" w:rsidP="008812D6"/>
        </w:tc>
        <w:tc>
          <w:tcPr>
            <w:tcW w:w="788" w:type="dxa"/>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shd w:val="clear" w:color="auto" w:fill="BFBFBF" w:themeFill="background1" w:themeFillShade="BF"/>
          </w:tcPr>
          <w:p w:rsidR="000E68C0" w:rsidRDefault="000E68C0" w:rsidP="008812D6"/>
        </w:tc>
      </w:tr>
      <w:tr w:rsidR="000E68C0" w:rsidTr="008812D6">
        <w:trPr>
          <w:trHeight w:val="1373"/>
        </w:trPr>
        <w:tc>
          <w:tcPr>
            <w:tcW w:w="515" w:type="dxa"/>
            <w:vMerge w:val="restart"/>
            <w:vAlign w:val="center"/>
          </w:tcPr>
          <w:p w:rsidR="000E68C0" w:rsidRDefault="000E68C0" w:rsidP="008812D6">
            <w:pPr>
              <w:jc w:val="center"/>
            </w:pPr>
            <w:r>
              <w:t>7</w:t>
            </w:r>
          </w:p>
        </w:tc>
        <w:tc>
          <w:tcPr>
            <w:tcW w:w="2939" w:type="dxa"/>
            <w:vMerge w:val="restart"/>
          </w:tcPr>
          <w:p w:rsidR="000E68C0" w:rsidRDefault="000E68C0" w:rsidP="008812D6">
            <w:pPr>
              <w:jc w:val="both"/>
            </w:pPr>
            <w:r>
              <w:t>Au fost realizate fotografii</w:t>
            </w:r>
          </w:p>
          <w:p w:rsidR="000E68C0" w:rsidRDefault="000E68C0" w:rsidP="008812D6">
            <w:pPr>
              <w:jc w:val="both"/>
            </w:pPr>
            <w:r>
              <w:t>document relevante pentru</w:t>
            </w:r>
          </w:p>
          <w:p w:rsidR="000E68C0" w:rsidRDefault="000E68C0" w:rsidP="008812D6">
            <w:pPr>
              <w:jc w:val="both"/>
            </w:pPr>
            <w:r>
              <w:t>proiect pentru prezentarea</w:t>
            </w:r>
          </w:p>
          <w:p w:rsidR="000E68C0" w:rsidRDefault="000E68C0" w:rsidP="008812D6">
            <w:pPr>
              <w:jc w:val="both"/>
            </w:pPr>
            <w:r>
              <w:t>situației existente în ceea ce</w:t>
            </w:r>
          </w:p>
          <w:p w:rsidR="000E68C0" w:rsidRDefault="000E68C0" w:rsidP="008812D6">
            <w:pPr>
              <w:jc w:val="both"/>
            </w:pPr>
            <w:r>
              <w:t>priveşte amplasamentul</w:t>
            </w:r>
          </w:p>
          <w:p w:rsidR="000E68C0" w:rsidRDefault="000E68C0" w:rsidP="008812D6">
            <w:pPr>
              <w:jc w:val="both"/>
            </w:pPr>
            <w:r>
              <w:t>proiectului la data</w:t>
            </w:r>
            <w:r w:rsidR="006901A5">
              <w:t xml:space="preserve"> </w:t>
            </w:r>
            <w:r>
              <w:t>vizitei pe teren?</w:t>
            </w:r>
          </w:p>
        </w:tc>
        <w:tc>
          <w:tcPr>
            <w:tcW w:w="1137" w:type="dxa"/>
            <w:vAlign w:val="center"/>
          </w:tcPr>
          <w:p w:rsidR="000E68C0" w:rsidRDefault="000E68C0" w:rsidP="008812D6">
            <w:r>
              <w:t>Expert 1</w:t>
            </w:r>
          </w:p>
        </w:tc>
        <w:tc>
          <w:tcPr>
            <w:tcW w:w="565" w:type="dxa"/>
            <w:shd w:val="clear" w:color="auto" w:fill="BFBFBF" w:themeFill="background1" w:themeFillShade="BF"/>
          </w:tcPr>
          <w:p w:rsidR="000E68C0" w:rsidRDefault="000E68C0" w:rsidP="008812D6"/>
        </w:tc>
        <w:tc>
          <w:tcPr>
            <w:tcW w:w="788" w:type="dxa"/>
            <w:shd w:val="clear" w:color="auto" w:fill="BFBFBF" w:themeFill="background1" w:themeFillShade="BF"/>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tcPr>
          <w:p w:rsidR="000E68C0" w:rsidRDefault="000E68C0" w:rsidP="008812D6"/>
        </w:tc>
      </w:tr>
      <w:tr w:rsidR="000E68C0" w:rsidTr="008812D6">
        <w:tc>
          <w:tcPr>
            <w:tcW w:w="515" w:type="dxa"/>
            <w:vMerge/>
            <w:vAlign w:val="center"/>
          </w:tcPr>
          <w:p w:rsidR="000E68C0" w:rsidRDefault="000E68C0" w:rsidP="008812D6">
            <w:pPr>
              <w:jc w:val="center"/>
            </w:pPr>
          </w:p>
        </w:tc>
        <w:tc>
          <w:tcPr>
            <w:tcW w:w="2939" w:type="dxa"/>
            <w:vMerge/>
          </w:tcPr>
          <w:p w:rsidR="000E68C0" w:rsidRDefault="000E68C0" w:rsidP="008812D6">
            <w:pPr>
              <w:jc w:val="both"/>
            </w:pPr>
          </w:p>
        </w:tc>
        <w:tc>
          <w:tcPr>
            <w:tcW w:w="1137" w:type="dxa"/>
            <w:vAlign w:val="center"/>
          </w:tcPr>
          <w:p w:rsidR="000E68C0" w:rsidRDefault="000E68C0" w:rsidP="008812D6">
            <w:r>
              <w:t>Expert 2</w:t>
            </w:r>
          </w:p>
        </w:tc>
        <w:tc>
          <w:tcPr>
            <w:tcW w:w="565" w:type="dxa"/>
            <w:shd w:val="clear" w:color="auto" w:fill="BFBFBF" w:themeFill="background1" w:themeFillShade="BF"/>
          </w:tcPr>
          <w:p w:rsidR="000E68C0" w:rsidRDefault="000E68C0" w:rsidP="008812D6"/>
        </w:tc>
        <w:tc>
          <w:tcPr>
            <w:tcW w:w="788" w:type="dxa"/>
            <w:shd w:val="clear" w:color="auto" w:fill="BFBFBF" w:themeFill="background1" w:themeFillShade="BF"/>
          </w:tcPr>
          <w:p w:rsidR="000E68C0" w:rsidRDefault="000E68C0" w:rsidP="008812D6"/>
        </w:tc>
        <w:tc>
          <w:tcPr>
            <w:tcW w:w="868" w:type="dxa"/>
            <w:shd w:val="clear" w:color="auto" w:fill="BFBFBF" w:themeFill="background1" w:themeFillShade="BF"/>
          </w:tcPr>
          <w:p w:rsidR="000E68C0" w:rsidRDefault="000E68C0" w:rsidP="008812D6"/>
        </w:tc>
        <w:tc>
          <w:tcPr>
            <w:tcW w:w="762" w:type="dxa"/>
          </w:tcPr>
          <w:p w:rsidR="000E68C0" w:rsidRDefault="000E68C0" w:rsidP="008812D6"/>
        </w:tc>
        <w:tc>
          <w:tcPr>
            <w:tcW w:w="745" w:type="dxa"/>
          </w:tcPr>
          <w:p w:rsidR="000E68C0" w:rsidRDefault="000E68C0" w:rsidP="008812D6"/>
        </w:tc>
        <w:tc>
          <w:tcPr>
            <w:tcW w:w="743" w:type="dxa"/>
          </w:tcPr>
          <w:p w:rsidR="000E68C0" w:rsidRDefault="000E68C0" w:rsidP="008812D6"/>
        </w:tc>
      </w:tr>
    </w:tbl>
    <w:p w:rsidR="000E68C0" w:rsidRDefault="000E68C0" w:rsidP="000E68C0">
      <w:pPr>
        <w:spacing w:after="0" w:line="360" w:lineRule="auto"/>
      </w:pPr>
    </w:p>
    <w:p w:rsidR="000E68C0" w:rsidRDefault="000E68C0" w:rsidP="000E68C0">
      <w:pPr>
        <w:spacing w:after="0" w:line="276" w:lineRule="auto"/>
      </w:pPr>
      <w:r>
        <w:t>Concluzii</w:t>
      </w:r>
    </w:p>
    <w:p w:rsidR="000E68C0" w:rsidRDefault="000E68C0" w:rsidP="000E68C0">
      <w:pPr>
        <w:spacing w:after="0" w:line="276" w:lineRule="auto"/>
      </w:pPr>
      <w:r>
        <w:t>Cele observate în cursul verificării pe teren corespund cu Cererea de finanţare?</w:t>
      </w:r>
    </w:p>
    <w:p w:rsidR="000E68C0" w:rsidRDefault="000E68C0" w:rsidP="000E68C0">
      <w:pPr>
        <w:spacing w:after="0" w:line="276" w:lineRule="auto"/>
      </w:pPr>
      <w:r>
        <w:t xml:space="preserve">DA </w:t>
      </w:r>
      <w:sdt>
        <w:sdtPr>
          <w:id w:val="11665942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NU </w:t>
      </w:r>
      <w:sdt>
        <w:sdtPr>
          <w:id w:val="-6471311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0E68C0" w:rsidRDefault="000E68C0" w:rsidP="000E68C0">
      <w:pPr>
        <w:spacing w:after="0" w:line="276" w:lineRule="auto"/>
      </w:pPr>
      <w:r>
        <w:t xml:space="preserve">Observaţiile experți GAL </w:t>
      </w:r>
      <w:r w:rsidR="00D83939">
        <w:t>Câmpia Brăilei</w:t>
      </w:r>
      <w:r>
        <w:t xml:space="preserve"> :</w:t>
      </w:r>
    </w:p>
    <w:p w:rsidR="000E68C0" w:rsidRPr="00664721" w:rsidRDefault="000E68C0" w:rsidP="000E68C0">
      <w:pPr>
        <w:spacing w:after="0" w:line="276" w:lineRule="auto"/>
        <w:jc w:val="both"/>
        <w:rPr>
          <w:i/>
        </w:rPr>
      </w:pPr>
      <w:r w:rsidRPr="00664721">
        <w:rPr>
          <w:i/>
        </w:rPr>
        <w:t>(vor fi mentionate la rubrica „Observatiile” toate aspectele neclare întâmpinate la studierea documentației în birou și efectuarea verificării pe teren și orice alte constatări ale expertilor care pot afecta implementarea proiectului)</w:t>
      </w:r>
    </w:p>
    <w:p w:rsidR="000E68C0" w:rsidRDefault="000E68C0" w:rsidP="000E68C0">
      <w:pPr>
        <w:spacing w:after="0" w:line="276" w:lineRule="auto"/>
      </w:pPr>
      <w:r>
        <w:t>…………………………………………………………………………………………………………………................................…………</w:t>
      </w:r>
    </w:p>
    <w:p w:rsidR="000E68C0" w:rsidRDefault="000E68C0" w:rsidP="000E68C0">
      <w:pPr>
        <w:spacing w:after="0" w:line="276" w:lineRule="auto"/>
      </w:pPr>
      <w:r>
        <w:t>………………………………………</w:t>
      </w:r>
      <w:bookmarkStart w:id="0" w:name="_GoBack"/>
      <w:bookmarkEnd w:id="0"/>
      <w:r>
        <w:t>…………………………………………………………………………................................…………</w:t>
      </w:r>
    </w:p>
    <w:p w:rsidR="000E68C0" w:rsidRDefault="000E68C0" w:rsidP="000E68C0">
      <w:pPr>
        <w:spacing w:after="0" w:line="276" w:lineRule="auto"/>
      </w:pPr>
      <w:r>
        <w:t>……………………………………………………………………………………………………………………………................................</w:t>
      </w:r>
    </w:p>
    <w:p w:rsidR="000E68C0" w:rsidRDefault="000E68C0" w:rsidP="000E68C0">
      <w:pPr>
        <w:spacing w:after="0" w:line="276" w:lineRule="auto"/>
      </w:pPr>
    </w:p>
    <w:p w:rsidR="000E68C0" w:rsidRDefault="000E68C0" w:rsidP="000E68C0">
      <w:pPr>
        <w:spacing w:after="0" w:line="276" w:lineRule="auto"/>
      </w:pPr>
      <w:r>
        <w:t xml:space="preserve">Întocmit: Expert 1 GAL </w:t>
      </w:r>
      <w:r w:rsidR="00D83939">
        <w:t>CÂMPIA BRĂILEI</w:t>
      </w:r>
    </w:p>
    <w:p w:rsidR="000E68C0" w:rsidRDefault="000E68C0" w:rsidP="000E68C0">
      <w:pPr>
        <w:spacing w:after="0" w:line="276" w:lineRule="auto"/>
      </w:pPr>
      <w:r>
        <w:t>Nume/Prenume ……………………......</w:t>
      </w:r>
    </w:p>
    <w:p w:rsidR="000E68C0" w:rsidRDefault="000E68C0" w:rsidP="000E68C0">
      <w:pPr>
        <w:spacing w:after="0" w:line="276" w:lineRule="auto"/>
      </w:pPr>
      <w:r>
        <w:t>Semnătura....................................</w:t>
      </w:r>
    </w:p>
    <w:p w:rsidR="000E68C0" w:rsidRDefault="000E68C0" w:rsidP="000E68C0">
      <w:pPr>
        <w:spacing w:after="0" w:line="276" w:lineRule="auto"/>
      </w:pPr>
      <w:r>
        <w:t>Data……......................................</w:t>
      </w:r>
    </w:p>
    <w:p w:rsidR="000E68C0" w:rsidRDefault="000E68C0" w:rsidP="000E68C0">
      <w:pPr>
        <w:spacing w:after="0" w:line="276" w:lineRule="auto"/>
      </w:pPr>
    </w:p>
    <w:p w:rsidR="000E68C0" w:rsidRDefault="000E68C0" w:rsidP="000E68C0">
      <w:pPr>
        <w:spacing w:after="0" w:line="276" w:lineRule="auto"/>
      </w:pPr>
      <w:r>
        <w:t xml:space="preserve">Verificat: Expert 2 GAL </w:t>
      </w:r>
      <w:r w:rsidR="00D83939">
        <w:t>CÂMPIA BRĂILEI</w:t>
      </w:r>
    </w:p>
    <w:p w:rsidR="000E68C0" w:rsidRDefault="000E68C0" w:rsidP="000E68C0">
      <w:pPr>
        <w:spacing w:after="0" w:line="276" w:lineRule="auto"/>
      </w:pPr>
      <w:r>
        <w:t>Nume/Prenume ……………………......</w:t>
      </w:r>
    </w:p>
    <w:p w:rsidR="000E68C0" w:rsidRDefault="000E68C0" w:rsidP="000E68C0">
      <w:pPr>
        <w:spacing w:after="0" w:line="276" w:lineRule="auto"/>
      </w:pPr>
      <w:r>
        <w:t>Semnătura....................................</w:t>
      </w:r>
    </w:p>
    <w:p w:rsidR="000E68C0" w:rsidRDefault="000E68C0" w:rsidP="006901A5">
      <w:pPr>
        <w:spacing w:after="0" w:line="276" w:lineRule="auto"/>
      </w:pPr>
      <w:r>
        <w:t>Data……........................................</w:t>
      </w:r>
    </w:p>
    <w:p w:rsidR="000E68C0" w:rsidRDefault="000E68C0" w:rsidP="000E68C0">
      <w:pPr>
        <w:tabs>
          <w:tab w:val="left" w:pos="943"/>
        </w:tabs>
      </w:pPr>
    </w:p>
    <w:p w:rsidR="000E68C0" w:rsidRDefault="000E68C0" w:rsidP="000E68C0">
      <w:pPr>
        <w:tabs>
          <w:tab w:val="left" w:pos="943"/>
        </w:tabs>
      </w:pPr>
    </w:p>
    <w:p w:rsidR="000E68C0" w:rsidRDefault="000E68C0" w:rsidP="000E68C0">
      <w:pPr>
        <w:tabs>
          <w:tab w:val="left" w:pos="943"/>
        </w:tabs>
      </w:pPr>
    </w:p>
    <w:p w:rsidR="000E68C0" w:rsidRDefault="000E68C0" w:rsidP="000E68C0">
      <w:pPr>
        <w:tabs>
          <w:tab w:val="left" w:pos="943"/>
        </w:tabs>
      </w:pPr>
    </w:p>
    <w:p w:rsidR="000E68C0" w:rsidRDefault="000E68C0" w:rsidP="000E68C0">
      <w:pPr>
        <w:tabs>
          <w:tab w:val="left" w:pos="943"/>
        </w:tabs>
      </w:pPr>
    </w:p>
    <w:p w:rsidR="000E68C0" w:rsidRDefault="000E68C0" w:rsidP="000E68C0">
      <w:pPr>
        <w:tabs>
          <w:tab w:val="left" w:pos="943"/>
        </w:tabs>
        <w:spacing w:after="0"/>
        <w:jc w:val="center"/>
        <w:rPr>
          <w:b/>
          <w:bCs/>
        </w:rPr>
      </w:pPr>
    </w:p>
    <w:p w:rsidR="000E68C0" w:rsidRDefault="000E68C0" w:rsidP="000E68C0">
      <w:pPr>
        <w:tabs>
          <w:tab w:val="left" w:pos="943"/>
        </w:tabs>
        <w:spacing w:after="0"/>
        <w:jc w:val="center"/>
        <w:rPr>
          <w:b/>
          <w:bCs/>
        </w:rPr>
      </w:pPr>
    </w:p>
    <w:p w:rsidR="000E68C0" w:rsidRDefault="000E68C0" w:rsidP="000E68C0">
      <w:pPr>
        <w:tabs>
          <w:tab w:val="left" w:pos="943"/>
        </w:tabs>
        <w:spacing w:after="0"/>
        <w:jc w:val="center"/>
        <w:rPr>
          <w:b/>
          <w:bCs/>
        </w:rPr>
      </w:pPr>
    </w:p>
    <w:p w:rsidR="000E68C0" w:rsidRDefault="000E68C0" w:rsidP="000E68C0">
      <w:pPr>
        <w:tabs>
          <w:tab w:val="left" w:pos="943"/>
        </w:tabs>
        <w:spacing w:after="0"/>
        <w:jc w:val="center"/>
        <w:rPr>
          <w:b/>
          <w:bCs/>
        </w:rPr>
      </w:pPr>
    </w:p>
    <w:p w:rsidR="000E68C0" w:rsidRDefault="000E68C0" w:rsidP="000E68C0">
      <w:pPr>
        <w:tabs>
          <w:tab w:val="left" w:pos="943"/>
        </w:tabs>
        <w:spacing w:after="0"/>
        <w:jc w:val="center"/>
        <w:rPr>
          <w:b/>
          <w:bCs/>
        </w:rPr>
      </w:pPr>
    </w:p>
    <w:p w:rsidR="000E68C0" w:rsidRDefault="000E68C0" w:rsidP="000E68C0">
      <w:pPr>
        <w:tabs>
          <w:tab w:val="left" w:pos="943"/>
        </w:tabs>
        <w:spacing w:after="0"/>
        <w:jc w:val="center"/>
        <w:rPr>
          <w:b/>
          <w:bCs/>
        </w:rPr>
      </w:pPr>
    </w:p>
    <w:p w:rsidR="000E68C0" w:rsidRPr="00664721" w:rsidRDefault="000E68C0" w:rsidP="000E68C0">
      <w:pPr>
        <w:tabs>
          <w:tab w:val="left" w:pos="943"/>
        </w:tabs>
        <w:spacing w:after="0"/>
        <w:jc w:val="center"/>
      </w:pPr>
      <w:r w:rsidRPr="00664721">
        <w:rPr>
          <w:b/>
          <w:bCs/>
        </w:rPr>
        <w:lastRenderedPageBreak/>
        <w:t>METODOLOGIA PENTRU VERIFICAREA PE TEREN A PROIECTULUI</w:t>
      </w:r>
    </w:p>
    <w:p w:rsidR="000E68C0" w:rsidRDefault="000E68C0" w:rsidP="006901A5">
      <w:pPr>
        <w:tabs>
          <w:tab w:val="left" w:pos="943"/>
        </w:tabs>
        <w:spacing w:after="0"/>
        <w:jc w:val="center"/>
        <w:rPr>
          <w:b/>
          <w:bCs/>
        </w:rPr>
      </w:pPr>
      <w:r>
        <w:rPr>
          <w:b/>
          <w:bCs/>
        </w:rPr>
        <w:t xml:space="preserve">MĂSURA </w:t>
      </w:r>
      <w:r w:rsidR="006901A5" w:rsidRPr="006901A5">
        <w:rPr>
          <w:b/>
          <w:bCs/>
        </w:rPr>
        <w:t>Măsura 5/6A-  Infiintarea de activitati non-agricole prin achizitii</w:t>
      </w:r>
    </w:p>
    <w:p w:rsidR="006901A5" w:rsidRPr="00664721" w:rsidRDefault="006901A5" w:rsidP="006901A5">
      <w:pPr>
        <w:tabs>
          <w:tab w:val="left" w:pos="943"/>
        </w:tabs>
        <w:spacing w:after="0"/>
        <w:jc w:val="center"/>
      </w:pPr>
    </w:p>
    <w:p w:rsidR="000E68C0" w:rsidRPr="00664721" w:rsidRDefault="000E68C0" w:rsidP="000E68C0">
      <w:pPr>
        <w:tabs>
          <w:tab w:val="left" w:pos="943"/>
        </w:tabs>
        <w:spacing w:after="0"/>
        <w:jc w:val="both"/>
      </w:pPr>
      <w:r w:rsidRPr="00664721">
        <w:rPr>
          <w:b/>
          <w:bCs/>
          <w:i/>
          <w:iCs/>
        </w:rPr>
        <w:t xml:space="preserve">Experții GAL </w:t>
      </w:r>
      <w:r w:rsidR="00D83939">
        <w:rPr>
          <w:b/>
          <w:bCs/>
          <w:i/>
          <w:iCs/>
        </w:rPr>
        <w:t>Câmpia Brăilei</w:t>
      </w:r>
      <w:r w:rsidRPr="00664721">
        <w:rPr>
          <w:b/>
          <w:bCs/>
          <w:i/>
          <w:iCs/>
        </w:rPr>
        <w:t xml:space="preserve">, dacă consideră necesar, vor realiza vizita pe teren pentru toate proiectele, în scopul asigurării că datele şi informaţiile cuprinse în anexele tehnice şi administrative corespund cu elementele existente pe amplasamentul propus, în sensul corelării acestora. Concluzia privind respectarea condițiilor de eligibilitate pentru cererile de finanțare pentru care s-a decis verificarea pe teren se va da numai după verificarea pe teren. </w:t>
      </w:r>
    </w:p>
    <w:p w:rsidR="000E68C0" w:rsidRPr="00664721" w:rsidRDefault="000E68C0" w:rsidP="000E68C0">
      <w:pPr>
        <w:tabs>
          <w:tab w:val="left" w:pos="943"/>
        </w:tabs>
        <w:spacing w:after="0"/>
        <w:jc w:val="both"/>
      </w:pPr>
    </w:p>
    <w:p w:rsidR="000E68C0" w:rsidRDefault="000E68C0" w:rsidP="000E68C0">
      <w:pPr>
        <w:tabs>
          <w:tab w:val="left" w:pos="943"/>
        </w:tabs>
        <w:spacing w:after="0"/>
        <w:jc w:val="both"/>
      </w:pPr>
      <w:r w:rsidRPr="00664721">
        <w:t>Expertul va completa î</w:t>
      </w:r>
      <w:r>
        <w:t xml:space="preserve">n Fișa de verificare pe teren </w:t>
      </w:r>
      <w:r w:rsidRPr="00664721">
        <w:t xml:space="preserve">data la care s-a efectuat vizita pe teren, localizarea proiectului (conform cererii de finantare – sat/comuna) precum si persoana care l-a insotit pe expert la verificarea pe teren (numele si functia acesteia – reprezentant legal/ un imputernicit al acestuia). </w:t>
      </w:r>
    </w:p>
    <w:p w:rsidR="000E68C0" w:rsidRPr="00664721" w:rsidRDefault="000E68C0" w:rsidP="000E68C0">
      <w:pPr>
        <w:tabs>
          <w:tab w:val="left" w:pos="943"/>
        </w:tabs>
        <w:spacing w:after="0"/>
        <w:jc w:val="both"/>
      </w:pPr>
    </w:p>
    <w:p w:rsidR="000E68C0" w:rsidRPr="00664721" w:rsidRDefault="000E68C0" w:rsidP="000E68C0">
      <w:pPr>
        <w:tabs>
          <w:tab w:val="left" w:pos="943"/>
        </w:tabs>
        <w:spacing w:after="0"/>
        <w:jc w:val="both"/>
      </w:pPr>
      <w:r w:rsidRPr="00664721">
        <w:t xml:space="preserve">1. Expertii vor bifa in coloanele corespunzatoare din tabel; </w:t>
      </w:r>
    </w:p>
    <w:p w:rsidR="000E68C0" w:rsidRPr="00664721" w:rsidRDefault="000E68C0" w:rsidP="000E68C0">
      <w:pPr>
        <w:tabs>
          <w:tab w:val="left" w:pos="943"/>
        </w:tabs>
        <w:spacing w:after="0"/>
        <w:jc w:val="both"/>
      </w:pPr>
    </w:p>
    <w:p w:rsidR="000E68C0" w:rsidRPr="00664721" w:rsidRDefault="000E68C0" w:rsidP="000E68C0">
      <w:pPr>
        <w:tabs>
          <w:tab w:val="left" w:pos="943"/>
        </w:tabs>
        <w:spacing w:after="0"/>
        <w:jc w:val="both"/>
      </w:pPr>
      <w:r w:rsidRPr="00664721">
        <w:t xml:space="preserve">2. Expertii vor bifa in coloanele corespunzatoare din tabel; </w:t>
      </w:r>
    </w:p>
    <w:p w:rsidR="000E68C0" w:rsidRPr="00664721" w:rsidRDefault="000E68C0" w:rsidP="000E68C0">
      <w:pPr>
        <w:tabs>
          <w:tab w:val="left" w:pos="943"/>
        </w:tabs>
        <w:spacing w:after="0"/>
        <w:jc w:val="both"/>
      </w:pPr>
    </w:p>
    <w:p w:rsidR="000E68C0" w:rsidRPr="00664721" w:rsidRDefault="000E68C0" w:rsidP="000E68C0">
      <w:pPr>
        <w:tabs>
          <w:tab w:val="left" w:pos="943"/>
        </w:tabs>
        <w:spacing w:after="0"/>
        <w:jc w:val="both"/>
      </w:pPr>
      <w:r w:rsidRPr="00664721">
        <w:t xml:space="preserve">3. Expertii vor bifa in coloanele din tabel – daca reprezentantul legal/ un imputernicit al acestuia nu permite accesul la obiectivul de investitie, acestia vor bifa in coloana Nu si vor inscrie la rubrica Observatii; </w:t>
      </w:r>
    </w:p>
    <w:p w:rsidR="000E68C0" w:rsidRPr="00664721" w:rsidRDefault="000E68C0" w:rsidP="000E68C0">
      <w:pPr>
        <w:tabs>
          <w:tab w:val="left" w:pos="943"/>
        </w:tabs>
        <w:spacing w:after="0"/>
        <w:jc w:val="both"/>
      </w:pPr>
    </w:p>
    <w:p w:rsidR="000E68C0" w:rsidRPr="00664721" w:rsidRDefault="000E68C0" w:rsidP="000E68C0">
      <w:pPr>
        <w:tabs>
          <w:tab w:val="left" w:pos="943"/>
        </w:tabs>
        <w:spacing w:after="0"/>
        <w:jc w:val="both"/>
      </w:pPr>
      <w:r w:rsidRPr="00664721">
        <w:t xml:space="preserve">4. </w:t>
      </w:r>
      <w:r w:rsidR="006901A5">
        <w:t xml:space="preserve">Se </w:t>
      </w:r>
      <w:r w:rsidRPr="00664721">
        <w:t xml:space="preserve"> verifica existenta terenului</w:t>
      </w:r>
      <w:r w:rsidR="006901A5">
        <w:t>/cladirii</w:t>
      </w:r>
      <w:r w:rsidRPr="00664721">
        <w:t xml:space="preserve"> pe care va fi amplasata investitia, conform Cererii de Finantare si localizarii acesteia. ; </w:t>
      </w:r>
    </w:p>
    <w:p w:rsidR="000E68C0" w:rsidRPr="00664721" w:rsidRDefault="000E68C0" w:rsidP="000E68C0">
      <w:pPr>
        <w:tabs>
          <w:tab w:val="left" w:pos="943"/>
        </w:tabs>
        <w:spacing w:after="0"/>
        <w:jc w:val="both"/>
      </w:pPr>
    </w:p>
    <w:p w:rsidR="000E68C0" w:rsidRDefault="000E68C0" w:rsidP="000E68C0">
      <w:pPr>
        <w:pStyle w:val="Default"/>
        <w:spacing w:after="160"/>
        <w:jc w:val="both"/>
        <w:rPr>
          <w:rFonts w:asciiTheme="minorHAnsi" w:hAnsiTheme="minorHAnsi" w:cstheme="minorHAnsi"/>
          <w:sz w:val="22"/>
          <w:szCs w:val="22"/>
        </w:rPr>
      </w:pPr>
      <w:r w:rsidRPr="00664721">
        <w:rPr>
          <w:rFonts w:asciiTheme="minorHAnsi" w:hAnsiTheme="minorHAnsi" w:cstheme="minorHAnsi"/>
          <w:sz w:val="22"/>
          <w:szCs w:val="22"/>
        </w:rPr>
        <w:t xml:space="preserve">5. </w:t>
      </w:r>
      <w:r w:rsidR="006901A5">
        <w:rPr>
          <w:rFonts w:asciiTheme="minorHAnsi" w:hAnsiTheme="minorHAnsi" w:cstheme="minorHAnsi"/>
          <w:sz w:val="22"/>
          <w:szCs w:val="22"/>
        </w:rPr>
        <w:t>Se</w:t>
      </w:r>
      <w:r w:rsidRPr="00664721">
        <w:rPr>
          <w:rFonts w:asciiTheme="minorHAnsi" w:hAnsiTheme="minorHAnsi" w:cstheme="minorHAnsi"/>
          <w:sz w:val="22"/>
          <w:szCs w:val="22"/>
        </w:rPr>
        <w:t xml:space="preserve"> verifica pe teren daca proiectul </w:t>
      </w:r>
      <w:r w:rsidR="006901A5">
        <w:rPr>
          <w:rFonts w:asciiTheme="minorHAnsi" w:hAnsiTheme="minorHAnsi" w:cstheme="minorHAnsi"/>
          <w:sz w:val="22"/>
          <w:szCs w:val="22"/>
        </w:rPr>
        <w:t>respecta informatiile prezentate in Planul de afaceri.</w:t>
      </w:r>
    </w:p>
    <w:p w:rsidR="000E68C0" w:rsidRPr="00664721" w:rsidRDefault="000E68C0" w:rsidP="000E68C0">
      <w:pPr>
        <w:pStyle w:val="Default"/>
        <w:spacing w:after="240"/>
        <w:jc w:val="both"/>
        <w:rPr>
          <w:rFonts w:asciiTheme="minorHAnsi" w:hAnsiTheme="minorHAnsi" w:cstheme="minorHAnsi"/>
          <w:sz w:val="22"/>
          <w:szCs w:val="22"/>
        </w:rPr>
      </w:pPr>
      <w:r w:rsidRPr="00664721">
        <w:rPr>
          <w:rFonts w:asciiTheme="minorHAnsi" w:hAnsiTheme="minorHAnsi" w:cstheme="minorHAnsi"/>
          <w:sz w:val="22"/>
          <w:szCs w:val="22"/>
        </w:rPr>
        <w:t xml:space="preserve">La rubrica Observatii se vor preciza in mod explicit elementele de infrastructură existente, precum şi dacă acestea corespund cu cele descrise în </w:t>
      </w:r>
      <w:r w:rsidR="006901A5">
        <w:rPr>
          <w:rFonts w:asciiTheme="minorHAnsi" w:hAnsiTheme="minorHAnsi" w:cstheme="minorHAnsi"/>
          <w:sz w:val="22"/>
          <w:szCs w:val="22"/>
        </w:rPr>
        <w:t>PA.</w:t>
      </w:r>
      <w:r w:rsidRPr="00664721">
        <w:rPr>
          <w:rFonts w:asciiTheme="minorHAnsi" w:hAnsiTheme="minorHAnsi" w:cstheme="minorHAnsi"/>
          <w:b/>
          <w:bCs/>
          <w:sz w:val="22"/>
          <w:szCs w:val="22"/>
        </w:rPr>
        <w:t xml:space="preserve"> </w:t>
      </w:r>
    </w:p>
    <w:p w:rsidR="000E68C0" w:rsidRPr="00664721" w:rsidRDefault="000E68C0" w:rsidP="000E68C0">
      <w:pPr>
        <w:pStyle w:val="Default"/>
        <w:spacing w:after="240"/>
        <w:jc w:val="both"/>
        <w:rPr>
          <w:rFonts w:asciiTheme="minorHAnsi" w:hAnsiTheme="minorHAnsi" w:cstheme="minorHAnsi"/>
          <w:sz w:val="22"/>
          <w:szCs w:val="22"/>
        </w:rPr>
      </w:pPr>
      <w:r w:rsidRPr="00664721">
        <w:rPr>
          <w:rFonts w:asciiTheme="minorHAnsi" w:hAnsiTheme="minorHAnsi" w:cstheme="minorHAnsi"/>
          <w:sz w:val="22"/>
          <w:szCs w:val="22"/>
        </w:rPr>
        <w:t xml:space="preserve">7. Expertii trebuie sa realizeze </w:t>
      </w:r>
      <w:r w:rsidRPr="00664721">
        <w:rPr>
          <w:rFonts w:asciiTheme="minorHAnsi" w:hAnsiTheme="minorHAnsi" w:cstheme="minorHAnsi"/>
          <w:b/>
          <w:bCs/>
          <w:sz w:val="22"/>
          <w:szCs w:val="22"/>
        </w:rPr>
        <w:t xml:space="preserve">fotografii document </w:t>
      </w:r>
      <w:r w:rsidRPr="00664721">
        <w:rPr>
          <w:rFonts w:asciiTheme="minorHAnsi" w:hAnsiTheme="minorHAnsi" w:cstheme="minorHAnsi"/>
          <w:sz w:val="22"/>
          <w:szCs w:val="22"/>
        </w:rPr>
        <w:t>relevante pentru proiect Acestea sunt obligatoriu de facut si vor fi atasate</w:t>
      </w:r>
      <w:r>
        <w:rPr>
          <w:rFonts w:asciiTheme="minorHAnsi" w:hAnsiTheme="minorHAnsi" w:cstheme="minorHAnsi"/>
          <w:sz w:val="22"/>
          <w:szCs w:val="22"/>
        </w:rPr>
        <w:t xml:space="preserve"> Fisei de verificare pe teren. </w:t>
      </w:r>
    </w:p>
    <w:p w:rsidR="000E68C0" w:rsidRPr="00664721" w:rsidRDefault="000E68C0" w:rsidP="000E68C0">
      <w:pPr>
        <w:tabs>
          <w:tab w:val="left" w:pos="943"/>
        </w:tabs>
        <w:rPr>
          <w:rFonts w:cstheme="minorHAnsi"/>
        </w:rPr>
      </w:pPr>
      <w:r w:rsidRPr="00664721">
        <w:rPr>
          <w:rFonts w:cstheme="minorHAnsi"/>
        </w:rPr>
        <w:t>Experţii care întocmesc documentele de verificare îşi concretizează verificarea prin înscrierea unei bife („√”) în câmpurile respective. Daca exista neconcordante intre parerile expertilor care efectueaza vizita pe teren, managerul va media/ rezolva neintelegerile și își va însuși decizia prin semnatură.</w:t>
      </w:r>
    </w:p>
    <w:p w:rsidR="000E68C0" w:rsidRDefault="000E68C0" w:rsidP="000E68C0">
      <w:pPr>
        <w:tabs>
          <w:tab w:val="left" w:pos="943"/>
        </w:tabs>
      </w:pPr>
    </w:p>
    <w:p w:rsidR="000E68C0" w:rsidRDefault="000E68C0" w:rsidP="000E68C0">
      <w:pPr>
        <w:tabs>
          <w:tab w:val="left" w:pos="943"/>
        </w:tabs>
      </w:pPr>
    </w:p>
    <w:p w:rsidR="000E68C0" w:rsidRDefault="000E68C0" w:rsidP="000E68C0">
      <w:pPr>
        <w:tabs>
          <w:tab w:val="left" w:pos="943"/>
        </w:tabs>
      </w:pPr>
    </w:p>
    <w:p w:rsidR="000E68C0" w:rsidRDefault="000E68C0" w:rsidP="000E68C0">
      <w:pPr>
        <w:tabs>
          <w:tab w:val="left" w:pos="943"/>
        </w:tabs>
      </w:pPr>
    </w:p>
    <w:p w:rsidR="000E68C0" w:rsidRDefault="000E68C0" w:rsidP="000E68C0">
      <w:pPr>
        <w:tabs>
          <w:tab w:val="left" w:pos="943"/>
        </w:tabs>
      </w:pPr>
    </w:p>
    <w:p w:rsidR="000E68C0" w:rsidRPr="00664721" w:rsidRDefault="000E68C0" w:rsidP="000E68C0">
      <w:pPr>
        <w:tabs>
          <w:tab w:val="left" w:pos="943"/>
        </w:tabs>
      </w:pPr>
    </w:p>
    <w:p w:rsidR="0022194C" w:rsidRPr="000E68C0" w:rsidRDefault="0022194C" w:rsidP="000E68C0"/>
    <w:sectPr w:rsidR="0022194C" w:rsidRPr="000E68C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3D" w:rsidRDefault="00AF423D" w:rsidP="0017739A">
      <w:pPr>
        <w:spacing w:after="0" w:line="240" w:lineRule="auto"/>
      </w:pPr>
      <w:r>
        <w:separator/>
      </w:r>
    </w:p>
  </w:endnote>
  <w:endnote w:type="continuationSeparator" w:id="0">
    <w:p w:rsidR="00AF423D" w:rsidRDefault="00AF423D"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D83939">
          <w:rPr>
            <w:noProof/>
          </w:rPr>
          <w:t>1</w:t>
        </w:r>
        <w:r>
          <w:rPr>
            <w:noProof/>
          </w:rPr>
          <w:fldChar w:fldCharType="end"/>
        </w:r>
        <w:r>
          <w:t xml:space="preserve"> | </w:t>
        </w:r>
        <w:r>
          <w:rPr>
            <w:color w:val="7F7F7F" w:themeColor="background1" w:themeShade="7F"/>
            <w:spacing w:val="60"/>
          </w:rPr>
          <w:t>Page</w:t>
        </w:r>
      </w:p>
    </w:sdtContent>
  </w:sdt>
  <w:p w:rsidR="00963A7F" w:rsidRPr="00666E49" w:rsidRDefault="005216CD" w:rsidP="00666E49">
    <w:pPr>
      <w:pStyle w:val="Footer"/>
      <w:tabs>
        <w:tab w:val="clear" w:pos="9072"/>
        <w:tab w:val="right" w:pos="7938"/>
      </w:tabs>
      <w:ind w:right="992"/>
      <w:rPr>
        <w:b/>
        <w:sz w:val="18"/>
      </w:rPr>
    </w:pPr>
    <w:r>
      <w:rPr>
        <w:b/>
        <w:sz w:val="18"/>
      </w:rPr>
      <w:t xml:space="preserve">Fisa de verificare </w:t>
    </w:r>
    <w:r w:rsidR="000E68C0">
      <w:rPr>
        <w:b/>
        <w:sz w:val="18"/>
      </w:rPr>
      <w:t>pe teren a proiectului</w:t>
    </w:r>
    <w:r w:rsidR="00963A7F" w:rsidRPr="00666E49">
      <w:rPr>
        <w:b/>
        <w:sz w:val="18"/>
      </w:rPr>
      <w:t xml:space="preserve"> – </w:t>
    </w:r>
    <w:r w:rsidR="006901A5" w:rsidRPr="00666E49">
      <w:rPr>
        <w:b/>
        <w:sz w:val="18"/>
      </w:rPr>
      <w:t xml:space="preserve">Măsura </w:t>
    </w:r>
    <w:r w:rsidR="006901A5">
      <w:rPr>
        <w:b/>
        <w:sz w:val="18"/>
      </w:rPr>
      <w:t>5/6A</w:t>
    </w:r>
    <w:r w:rsidR="006901A5" w:rsidRPr="00666E49">
      <w:rPr>
        <w:b/>
        <w:sz w:val="18"/>
      </w:rPr>
      <w:t xml:space="preserve">-  </w:t>
    </w:r>
    <w:r w:rsidR="006901A5">
      <w:rPr>
        <w:b/>
        <w:sz w:val="18"/>
      </w:rPr>
      <w:t>Infiintarea de activitati non-agricole prin achizitii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3D" w:rsidRDefault="00AF423D" w:rsidP="0017739A">
      <w:pPr>
        <w:spacing w:after="0" w:line="240" w:lineRule="auto"/>
      </w:pPr>
      <w:r>
        <w:separator/>
      </w:r>
    </w:p>
  </w:footnote>
  <w:footnote w:type="continuationSeparator" w:id="0">
    <w:p w:rsidR="00AF423D" w:rsidRDefault="00AF423D"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D83939" w:rsidP="00D83939">
    <w:pPr>
      <w:pStyle w:val="Header"/>
      <w:tabs>
        <w:tab w:val="clear" w:pos="4536"/>
        <w:tab w:val="clear" w:pos="9072"/>
        <w:tab w:val="left" w:pos="4625"/>
        <w:tab w:val="left" w:pos="7980"/>
      </w:tabs>
    </w:pPr>
    <w:r>
      <w:rPr>
        <w:noProof/>
        <w:lang w:eastAsia="ro-RO"/>
      </w:rPr>
      <w:drawing>
        <wp:anchor distT="0" distB="0" distL="114300" distR="114300" simplePos="0" relativeHeight="251665408" behindDoc="0" locked="0" layoutInCell="1" allowOverlap="1" wp14:anchorId="4E59498A" wp14:editId="5266FFEF">
          <wp:simplePos x="0" y="0"/>
          <wp:positionH relativeFrom="column">
            <wp:posOffset>4838700</wp:posOffset>
          </wp:positionH>
          <wp:positionV relativeFrom="paragraph">
            <wp:posOffset>-297180</wp:posOffset>
          </wp:positionV>
          <wp:extent cx="942975" cy="6528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l cb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652829"/>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6CEA861A" wp14:editId="7C277DC4">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eastAsia="ro-RO"/>
      </w:rPr>
      <w:drawing>
        <wp:anchor distT="0" distB="0" distL="114300" distR="114300" simplePos="0" relativeHeight="251659264" behindDoc="0" locked="0" layoutInCell="1" allowOverlap="1" wp14:anchorId="1210BED1" wp14:editId="27752015">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eastAsia="ro-RO"/>
      </w:rPr>
      <w:drawing>
        <wp:anchor distT="0" distB="0" distL="114300" distR="114300" simplePos="0" relativeHeight="251658240" behindDoc="0" locked="0" layoutInCell="1" allowOverlap="1" wp14:anchorId="535C9C65" wp14:editId="22E8B592">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eastAsia="ro-RO"/>
      </w:rPr>
      <w:drawing>
        <wp:anchor distT="0" distB="0" distL="114300" distR="114300" simplePos="0" relativeHeight="251660288" behindDoc="0" locked="0" layoutInCell="1" allowOverlap="1" wp14:anchorId="548A6493" wp14:editId="5C4140A1">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r>
      <w:tab/>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mso5CB9"/>
      </v:shape>
    </w:pict>
  </w:numPicBullet>
  <w:abstractNum w:abstractNumId="0"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2BC8552C"/>
    <w:multiLevelType w:val="hybridMultilevel"/>
    <w:tmpl w:val="5EE61A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6"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5619FF"/>
    <w:multiLevelType w:val="hybridMultilevel"/>
    <w:tmpl w:val="24F8B6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8"/>
  </w:num>
  <w:num w:numId="4">
    <w:abstractNumId w:val="13"/>
  </w:num>
  <w:num w:numId="5">
    <w:abstractNumId w:val="15"/>
  </w:num>
  <w:num w:numId="6">
    <w:abstractNumId w:val="3"/>
  </w:num>
  <w:num w:numId="7">
    <w:abstractNumId w:val="12"/>
  </w:num>
  <w:num w:numId="8">
    <w:abstractNumId w:val="5"/>
  </w:num>
  <w:num w:numId="9">
    <w:abstractNumId w:val="1"/>
  </w:num>
  <w:num w:numId="10">
    <w:abstractNumId w:val="6"/>
  </w:num>
  <w:num w:numId="11">
    <w:abstractNumId w:val="10"/>
  </w:num>
  <w:num w:numId="12">
    <w:abstractNumId w:val="11"/>
  </w:num>
  <w:num w:numId="13">
    <w:abstractNumId w:val="2"/>
  </w:num>
  <w:num w:numId="14">
    <w:abstractNumId w:val="7"/>
  </w:num>
  <w:num w:numId="15">
    <w:abstractNumId w:val="19"/>
  </w:num>
  <w:num w:numId="16">
    <w:abstractNumId w:val="16"/>
  </w:num>
  <w:num w:numId="17">
    <w:abstractNumId w:val="20"/>
  </w:num>
  <w:num w:numId="18">
    <w:abstractNumId w:val="0"/>
  </w:num>
  <w:num w:numId="19">
    <w:abstractNumId w:val="14"/>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33C65"/>
    <w:rsid w:val="00040EBC"/>
    <w:rsid w:val="00046850"/>
    <w:rsid w:val="0005212F"/>
    <w:rsid w:val="00082297"/>
    <w:rsid w:val="000857CC"/>
    <w:rsid w:val="00085902"/>
    <w:rsid w:val="000A1CE1"/>
    <w:rsid w:val="000A5FC1"/>
    <w:rsid w:val="000C304F"/>
    <w:rsid w:val="000D0C51"/>
    <w:rsid w:val="000D0E19"/>
    <w:rsid w:val="000E1B73"/>
    <w:rsid w:val="000E55C9"/>
    <w:rsid w:val="000E6657"/>
    <w:rsid w:val="000E68C0"/>
    <w:rsid w:val="0010756B"/>
    <w:rsid w:val="001102A8"/>
    <w:rsid w:val="001125FB"/>
    <w:rsid w:val="00113F45"/>
    <w:rsid w:val="00115C51"/>
    <w:rsid w:val="00123193"/>
    <w:rsid w:val="001310DC"/>
    <w:rsid w:val="0014296C"/>
    <w:rsid w:val="001723CF"/>
    <w:rsid w:val="0017739A"/>
    <w:rsid w:val="00181493"/>
    <w:rsid w:val="001A5402"/>
    <w:rsid w:val="001B3BC0"/>
    <w:rsid w:val="001B4076"/>
    <w:rsid w:val="001D7B9A"/>
    <w:rsid w:val="001E581D"/>
    <w:rsid w:val="001E666C"/>
    <w:rsid w:val="002006AF"/>
    <w:rsid w:val="00201CEF"/>
    <w:rsid w:val="00203E3E"/>
    <w:rsid w:val="002170A4"/>
    <w:rsid w:val="0021715A"/>
    <w:rsid w:val="0022194C"/>
    <w:rsid w:val="00232995"/>
    <w:rsid w:val="002369CE"/>
    <w:rsid w:val="002429DB"/>
    <w:rsid w:val="00270682"/>
    <w:rsid w:val="002A3168"/>
    <w:rsid w:val="002B1B2B"/>
    <w:rsid w:val="002B40C6"/>
    <w:rsid w:val="002C6A8E"/>
    <w:rsid w:val="002D45F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2554"/>
    <w:rsid w:val="00473B90"/>
    <w:rsid w:val="004815EC"/>
    <w:rsid w:val="00496C96"/>
    <w:rsid w:val="004A11E4"/>
    <w:rsid w:val="004A6B29"/>
    <w:rsid w:val="004B08C0"/>
    <w:rsid w:val="004B6F83"/>
    <w:rsid w:val="004C5073"/>
    <w:rsid w:val="004C54BF"/>
    <w:rsid w:val="004D6B73"/>
    <w:rsid w:val="005006F8"/>
    <w:rsid w:val="005030BE"/>
    <w:rsid w:val="00513224"/>
    <w:rsid w:val="005216CD"/>
    <w:rsid w:val="00527920"/>
    <w:rsid w:val="0054045A"/>
    <w:rsid w:val="00542D1C"/>
    <w:rsid w:val="00553ADF"/>
    <w:rsid w:val="00557B37"/>
    <w:rsid w:val="00585BE2"/>
    <w:rsid w:val="005903C9"/>
    <w:rsid w:val="00592D78"/>
    <w:rsid w:val="005946FA"/>
    <w:rsid w:val="00595F65"/>
    <w:rsid w:val="005A2631"/>
    <w:rsid w:val="005B0D27"/>
    <w:rsid w:val="005B2FA9"/>
    <w:rsid w:val="005F7F48"/>
    <w:rsid w:val="00605DF6"/>
    <w:rsid w:val="00611593"/>
    <w:rsid w:val="00613146"/>
    <w:rsid w:val="00626EF4"/>
    <w:rsid w:val="006313C1"/>
    <w:rsid w:val="00632183"/>
    <w:rsid w:val="00641960"/>
    <w:rsid w:val="00650704"/>
    <w:rsid w:val="00656EB7"/>
    <w:rsid w:val="0066682B"/>
    <w:rsid w:val="00666E49"/>
    <w:rsid w:val="006703C1"/>
    <w:rsid w:val="00676B69"/>
    <w:rsid w:val="006771D3"/>
    <w:rsid w:val="006901A5"/>
    <w:rsid w:val="006A40CE"/>
    <w:rsid w:val="006A6BF7"/>
    <w:rsid w:val="006A70EB"/>
    <w:rsid w:val="006B6C9E"/>
    <w:rsid w:val="006D0DAE"/>
    <w:rsid w:val="006E3E9A"/>
    <w:rsid w:val="006E3EB7"/>
    <w:rsid w:val="006E3EF2"/>
    <w:rsid w:val="006F2B69"/>
    <w:rsid w:val="006F7E8F"/>
    <w:rsid w:val="007014D4"/>
    <w:rsid w:val="007138F2"/>
    <w:rsid w:val="007227C9"/>
    <w:rsid w:val="007262C7"/>
    <w:rsid w:val="00726514"/>
    <w:rsid w:val="0073725A"/>
    <w:rsid w:val="00742669"/>
    <w:rsid w:val="00743D85"/>
    <w:rsid w:val="00747E27"/>
    <w:rsid w:val="00781A78"/>
    <w:rsid w:val="00784549"/>
    <w:rsid w:val="0078644F"/>
    <w:rsid w:val="00791BD4"/>
    <w:rsid w:val="007B21D9"/>
    <w:rsid w:val="007C7447"/>
    <w:rsid w:val="007D4DC1"/>
    <w:rsid w:val="007E0BDE"/>
    <w:rsid w:val="007F3D40"/>
    <w:rsid w:val="007F4ACE"/>
    <w:rsid w:val="0080297A"/>
    <w:rsid w:val="00804A12"/>
    <w:rsid w:val="00810531"/>
    <w:rsid w:val="008246DE"/>
    <w:rsid w:val="00827420"/>
    <w:rsid w:val="008341D0"/>
    <w:rsid w:val="008551F5"/>
    <w:rsid w:val="008651DA"/>
    <w:rsid w:val="00867776"/>
    <w:rsid w:val="00871E4B"/>
    <w:rsid w:val="00882460"/>
    <w:rsid w:val="00886554"/>
    <w:rsid w:val="00895202"/>
    <w:rsid w:val="008959B6"/>
    <w:rsid w:val="008A4246"/>
    <w:rsid w:val="008C6C0F"/>
    <w:rsid w:val="008C7E65"/>
    <w:rsid w:val="008E0949"/>
    <w:rsid w:val="008E0D95"/>
    <w:rsid w:val="008F50E2"/>
    <w:rsid w:val="00904F64"/>
    <w:rsid w:val="0092252D"/>
    <w:rsid w:val="009249A9"/>
    <w:rsid w:val="0094545A"/>
    <w:rsid w:val="0094674E"/>
    <w:rsid w:val="009570FB"/>
    <w:rsid w:val="00957F78"/>
    <w:rsid w:val="00963A7F"/>
    <w:rsid w:val="00965FE9"/>
    <w:rsid w:val="00967656"/>
    <w:rsid w:val="00970890"/>
    <w:rsid w:val="0098474F"/>
    <w:rsid w:val="009A2955"/>
    <w:rsid w:val="009B010C"/>
    <w:rsid w:val="009B1A05"/>
    <w:rsid w:val="009B5805"/>
    <w:rsid w:val="009C0C37"/>
    <w:rsid w:val="009C5F9E"/>
    <w:rsid w:val="009D1A0F"/>
    <w:rsid w:val="009D6C56"/>
    <w:rsid w:val="009D71CE"/>
    <w:rsid w:val="009E16FE"/>
    <w:rsid w:val="009E1C02"/>
    <w:rsid w:val="009F50F6"/>
    <w:rsid w:val="009F7955"/>
    <w:rsid w:val="00A001D8"/>
    <w:rsid w:val="00A05CDB"/>
    <w:rsid w:val="00A072F9"/>
    <w:rsid w:val="00A127F1"/>
    <w:rsid w:val="00A15AA0"/>
    <w:rsid w:val="00A17A98"/>
    <w:rsid w:val="00A22C28"/>
    <w:rsid w:val="00A237B1"/>
    <w:rsid w:val="00A3388C"/>
    <w:rsid w:val="00A5665B"/>
    <w:rsid w:val="00A61215"/>
    <w:rsid w:val="00A96A5F"/>
    <w:rsid w:val="00AA12D7"/>
    <w:rsid w:val="00AA2791"/>
    <w:rsid w:val="00AA5327"/>
    <w:rsid w:val="00AB5854"/>
    <w:rsid w:val="00AB784C"/>
    <w:rsid w:val="00AD0854"/>
    <w:rsid w:val="00AE3D79"/>
    <w:rsid w:val="00AF25DA"/>
    <w:rsid w:val="00AF423D"/>
    <w:rsid w:val="00B01081"/>
    <w:rsid w:val="00B155A8"/>
    <w:rsid w:val="00B15C14"/>
    <w:rsid w:val="00B16184"/>
    <w:rsid w:val="00B17AEB"/>
    <w:rsid w:val="00B21D8F"/>
    <w:rsid w:val="00B23A72"/>
    <w:rsid w:val="00B34E3A"/>
    <w:rsid w:val="00B445BE"/>
    <w:rsid w:val="00B56C10"/>
    <w:rsid w:val="00B71C05"/>
    <w:rsid w:val="00B91D74"/>
    <w:rsid w:val="00B97923"/>
    <w:rsid w:val="00BA3BE3"/>
    <w:rsid w:val="00BB19A6"/>
    <w:rsid w:val="00BB5EFB"/>
    <w:rsid w:val="00BC1144"/>
    <w:rsid w:val="00BC6CE9"/>
    <w:rsid w:val="00BE5376"/>
    <w:rsid w:val="00BF1606"/>
    <w:rsid w:val="00C12878"/>
    <w:rsid w:val="00C14D4D"/>
    <w:rsid w:val="00C20833"/>
    <w:rsid w:val="00C210F7"/>
    <w:rsid w:val="00C21DD1"/>
    <w:rsid w:val="00C230C7"/>
    <w:rsid w:val="00C31CD7"/>
    <w:rsid w:val="00C469C4"/>
    <w:rsid w:val="00C57B6F"/>
    <w:rsid w:val="00C605AF"/>
    <w:rsid w:val="00C618E0"/>
    <w:rsid w:val="00C75649"/>
    <w:rsid w:val="00C80EDF"/>
    <w:rsid w:val="00C83F96"/>
    <w:rsid w:val="00C96981"/>
    <w:rsid w:val="00CB2D02"/>
    <w:rsid w:val="00CB48DE"/>
    <w:rsid w:val="00CC0CAF"/>
    <w:rsid w:val="00CD0C9B"/>
    <w:rsid w:val="00CD1628"/>
    <w:rsid w:val="00CD2AA0"/>
    <w:rsid w:val="00CE7E19"/>
    <w:rsid w:val="00CF0D09"/>
    <w:rsid w:val="00CF1289"/>
    <w:rsid w:val="00CF5344"/>
    <w:rsid w:val="00CF7B9A"/>
    <w:rsid w:val="00D014A5"/>
    <w:rsid w:val="00D0640E"/>
    <w:rsid w:val="00D30EAA"/>
    <w:rsid w:val="00D54D43"/>
    <w:rsid w:val="00D56CAD"/>
    <w:rsid w:val="00D76889"/>
    <w:rsid w:val="00D80CF2"/>
    <w:rsid w:val="00D83939"/>
    <w:rsid w:val="00D9070C"/>
    <w:rsid w:val="00D90F4B"/>
    <w:rsid w:val="00D9534C"/>
    <w:rsid w:val="00D97860"/>
    <w:rsid w:val="00DB6D3D"/>
    <w:rsid w:val="00DD4DB0"/>
    <w:rsid w:val="00DD5DB9"/>
    <w:rsid w:val="00DE1B42"/>
    <w:rsid w:val="00DF6D64"/>
    <w:rsid w:val="00E040B2"/>
    <w:rsid w:val="00E11817"/>
    <w:rsid w:val="00E1393A"/>
    <w:rsid w:val="00E35CAE"/>
    <w:rsid w:val="00E40F8D"/>
    <w:rsid w:val="00E5232D"/>
    <w:rsid w:val="00E74557"/>
    <w:rsid w:val="00E76DE5"/>
    <w:rsid w:val="00E82E16"/>
    <w:rsid w:val="00E87686"/>
    <w:rsid w:val="00E937A9"/>
    <w:rsid w:val="00E969F5"/>
    <w:rsid w:val="00E97674"/>
    <w:rsid w:val="00EA36E9"/>
    <w:rsid w:val="00EB08BF"/>
    <w:rsid w:val="00EB65C1"/>
    <w:rsid w:val="00EC040D"/>
    <w:rsid w:val="00ED0605"/>
    <w:rsid w:val="00ED6DBB"/>
    <w:rsid w:val="00EE5FDF"/>
    <w:rsid w:val="00EE68E2"/>
    <w:rsid w:val="00EE6B74"/>
    <w:rsid w:val="00EE72C1"/>
    <w:rsid w:val="00F05614"/>
    <w:rsid w:val="00F16C92"/>
    <w:rsid w:val="00F22B47"/>
    <w:rsid w:val="00F3045C"/>
    <w:rsid w:val="00F56221"/>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basedOn w:val="Normal"/>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 w:type="paragraph" w:customStyle="1" w:styleId="Default">
    <w:name w:val="Default"/>
    <w:rsid w:val="000E68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31BE-88F4-47D0-954E-B0F98703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779</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5</cp:revision>
  <dcterms:created xsi:type="dcterms:W3CDTF">2018-10-03T07:35:00Z</dcterms:created>
  <dcterms:modified xsi:type="dcterms:W3CDTF">2018-10-12T07:00:00Z</dcterms:modified>
</cp:coreProperties>
</file>